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A760" w14:textId="77777777" w:rsidR="006246C4" w:rsidRDefault="004D1EEB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b/>
          <w:sz w:val="44"/>
          <w:szCs w:val="44"/>
        </w:rPr>
        <w:t>关于要求</w:t>
      </w:r>
      <w:r>
        <w:rPr>
          <w:rFonts w:ascii="仿宋_GB2312" w:eastAsia="仿宋_GB2312" w:hAnsi="宋体" w:cs="宋体" w:hint="eastAsia"/>
          <w:b/>
          <w:sz w:val="44"/>
          <w:szCs w:val="44"/>
        </w:rPr>
        <w:t>将</w:t>
      </w:r>
      <w:proofErr w:type="gramStart"/>
      <w:r>
        <w:rPr>
          <w:rFonts w:ascii="仿宋_GB2312" w:eastAsia="仿宋_GB2312" w:hAnsi="宋体" w:cs="宋体" w:hint="eastAsia"/>
          <w:b/>
          <w:sz w:val="44"/>
          <w:szCs w:val="44"/>
        </w:rPr>
        <w:t>东豆姜谢氏</w:t>
      </w:r>
      <w:proofErr w:type="gramEnd"/>
      <w:r>
        <w:rPr>
          <w:rFonts w:ascii="仿宋_GB2312" w:eastAsia="仿宋_GB2312" w:hAnsi="宋体" w:cs="宋体" w:hint="eastAsia"/>
          <w:b/>
          <w:sz w:val="44"/>
          <w:szCs w:val="44"/>
        </w:rPr>
        <w:t>忠节公祠堂列为</w:t>
      </w:r>
    </w:p>
    <w:p w14:paraId="47FEEB9C" w14:textId="77777777" w:rsidR="006246C4" w:rsidRDefault="004D1EEB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b/>
          <w:sz w:val="44"/>
          <w:szCs w:val="44"/>
        </w:rPr>
        <w:t>市级文物保护单位</w:t>
      </w:r>
      <w:r>
        <w:rPr>
          <w:rFonts w:ascii="仿宋_GB2312" w:eastAsia="仿宋_GB2312" w:hAnsi="宋体" w:cs="宋体" w:hint="eastAsia"/>
          <w:b/>
          <w:sz w:val="44"/>
          <w:szCs w:val="44"/>
        </w:rPr>
        <w:t>的建议</w:t>
      </w:r>
    </w:p>
    <w:p w14:paraId="19A1A26E" w14:textId="77777777" w:rsidR="006246C4" w:rsidRDefault="006246C4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14:paraId="68E118DF" w14:textId="77777777" w:rsidR="006246C4" w:rsidRDefault="004D1E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谢</w:t>
      </w:r>
      <w:r>
        <w:rPr>
          <w:rFonts w:hint="eastAsia"/>
          <w:sz w:val="28"/>
          <w:szCs w:val="28"/>
        </w:rPr>
        <w:t>氏忠节公祠堂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位于马山街道</w:t>
      </w:r>
      <w:proofErr w:type="gramStart"/>
      <w:r>
        <w:rPr>
          <w:rFonts w:hint="eastAsia"/>
          <w:sz w:val="28"/>
          <w:szCs w:val="28"/>
        </w:rPr>
        <w:t>东豆姜村</w:t>
      </w:r>
      <w:proofErr w:type="gramEnd"/>
      <w:r>
        <w:rPr>
          <w:rFonts w:hint="eastAsia"/>
          <w:sz w:val="28"/>
          <w:szCs w:val="28"/>
        </w:rPr>
        <w:t>木桥头</w:t>
      </w:r>
      <w:r>
        <w:rPr>
          <w:rFonts w:hint="eastAsia"/>
          <w:sz w:val="28"/>
          <w:szCs w:val="28"/>
        </w:rPr>
        <w:t>。始</w:t>
      </w:r>
      <w:r>
        <w:rPr>
          <w:rFonts w:hint="eastAsia"/>
          <w:sz w:val="28"/>
          <w:szCs w:val="28"/>
        </w:rPr>
        <w:t>建于明景泰元年（</w:t>
      </w:r>
      <w:r>
        <w:rPr>
          <w:rFonts w:hint="eastAsia"/>
          <w:sz w:val="28"/>
          <w:szCs w:val="28"/>
        </w:rPr>
        <w:t>1450</w:t>
      </w:r>
      <w:r>
        <w:rPr>
          <w:rFonts w:hint="eastAsia"/>
          <w:sz w:val="28"/>
          <w:szCs w:val="28"/>
        </w:rPr>
        <w:t>年），至今已有</w:t>
      </w:r>
      <w:r>
        <w:rPr>
          <w:rFonts w:hint="eastAsia"/>
          <w:sz w:val="28"/>
          <w:szCs w:val="28"/>
        </w:rPr>
        <w:t>570</w:t>
      </w:r>
      <w:r>
        <w:rPr>
          <w:rFonts w:hint="eastAsia"/>
          <w:sz w:val="28"/>
          <w:szCs w:val="28"/>
        </w:rPr>
        <w:t>周年的历史。经专家鉴定，该祠堂是是目前杭甬（萧山——绍兴——上虞段）铁路以北“档次最高、保存最为完整”的唯一的一所祠堂。且以弘扬“东山再起”、“精忠保国”为理念，古老的建筑在倡导乡</w:t>
      </w:r>
      <w:proofErr w:type="gramStart"/>
      <w:r>
        <w:rPr>
          <w:rFonts w:hint="eastAsia"/>
          <w:sz w:val="28"/>
          <w:szCs w:val="28"/>
        </w:rPr>
        <w:t>风文明</w:t>
      </w:r>
      <w:proofErr w:type="gramEnd"/>
      <w:r>
        <w:rPr>
          <w:rFonts w:hint="eastAsia"/>
          <w:sz w:val="28"/>
          <w:szCs w:val="28"/>
        </w:rPr>
        <w:t>建设中，发挥着不可替代的传统教化功能，焕发出时代的勃勃生机。建议将该祠堂列为绍兴市级文物保护单位，以激励人们传承民族民间传统文化，推陈出新，继往开来。</w:t>
      </w:r>
    </w:p>
    <w:p w14:paraId="1E8404B8" w14:textId="77777777" w:rsidR="006246C4" w:rsidRDefault="004D1E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谢</w:t>
      </w:r>
      <w:r>
        <w:rPr>
          <w:rFonts w:hint="eastAsia"/>
          <w:sz w:val="28"/>
          <w:szCs w:val="28"/>
        </w:rPr>
        <w:t>氏忠节公祠堂具有深渊的历史价值，以纪念东晋谢安第</w:t>
      </w:r>
      <w:r>
        <w:rPr>
          <w:rFonts w:hint="eastAsia"/>
          <w:sz w:val="28"/>
          <w:szCs w:val="28"/>
        </w:rPr>
        <w:t>42</w:t>
      </w:r>
      <w:r>
        <w:rPr>
          <w:rFonts w:hint="eastAsia"/>
          <w:sz w:val="28"/>
          <w:szCs w:val="28"/>
        </w:rPr>
        <w:t>世孙谢泽而建。</w:t>
      </w:r>
      <w:r>
        <w:rPr>
          <w:rFonts w:hint="eastAsia"/>
          <w:sz w:val="28"/>
          <w:szCs w:val="28"/>
        </w:rPr>
        <w:t>1449</w:t>
      </w:r>
      <w:r>
        <w:rPr>
          <w:rFonts w:hint="eastAsia"/>
          <w:sz w:val="28"/>
          <w:szCs w:val="28"/>
        </w:rPr>
        <w:t>年明王朝</w:t>
      </w:r>
      <w:r>
        <w:rPr>
          <w:rFonts w:hint="eastAsia"/>
          <w:sz w:val="28"/>
          <w:szCs w:val="28"/>
        </w:rPr>
        <w:t>发生</w:t>
      </w:r>
      <w:r>
        <w:rPr>
          <w:rFonts w:hint="eastAsia"/>
          <w:sz w:val="28"/>
          <w:szCs w:val="28"/>
        </w:rPr>
        <w:t>“土木堡之变”</w:t>
      </w:r>
      <w:r>
        <w:rPr>
          <w:rFonts w:hint="eastAsia"/>
          <w:sz w:val="28"/>
          <w:szCs w:val="28"/>
        </w:rPr>
        <w:t>，少数民族瓦剌兵入侵，御家亲</w:t>
      </w:r>
      <w:r>
        <w:rPr>
          <w:rFonts w:hint="eastAsia"/>
          <w:sz w:val="28"/>
          <w:szCs w:val="28"/>
        </w:rPr>
        <w:t>征的皇帝被俘，京城告急。在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社稷为重君为轻</w:t>
      </w:r>
      <w:r>
        <w:rPr>
          <w:rFonts w:hint="eastAsia"/>
          <w:sz w:val="28"/>
          <w:szCs w:val="28"/>
        </w:rPr>
        <w:t>”的思想指导下，守将重臣</w:t>
      </w:r>
      <w:r>
        <w:rPr>
          <w:rFonts w:hint="eastAsia"/>
          <w:sz w:val="28"/>
          <w:szCs w:val="28"/>
        </w:rPr>
        <w:t>谢泽</w:t>
      </w:r>
      <w:r>
        <w:rPr>
          <w:rFonts w:hint="eastAsia"/>
          <w:sz w:val="28"/>
          <w:szCs w:val="28"/>
        </w:rPr>
        <w:t>成功</w:t>
      </w:r>
      <w:r>
        <w:rPr>
          <w:rFonts w:hint="eastAsia"/>
          <w:sz w:val="28"/>
          <w:szCs w:val="28"/>
        </w:rPr>
        <w:t>指挥</w:t>
      </w:r>
      <w:r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>北京保卫战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景泰元年（</w:t>
      </w:r>
      <w:r>
        <w:rPr>
          <w:rFonts w:hint="eastAsia"/>
          <w:sz w:val="28"/>
          <w:szCs w:val="28"/>
        </w:rPr>
        <w:t>1450</w:t>
      </w:r>
      <w:r>
        <w:rPr>
          <w:rFonts w:hint="eastAsia"/>
          <w:sz w:val="28"/>
          <w:szCs w:val="28"/>
        </w:rPr>
        <w:t>年）</w:t>
      </w:r>
      <w:r>
        <w:rPr>
          <w:rFonts w:hint="eastAsia"/>
          <w:sz w:val="28"/>
          <w:szCs w:val="28"/>
        </w:rPr>
        <w:t>，由兵部尚书于谦褒荐，皇帝谕旨，赐予有功之臣谢泽在越乡建祠，因谢泽忠勇，故赐“忠节公，银台总制”。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在这</w:t>
      </w:r>
      <w:r>
        <w:rPr>
          <w:rFonts w:hint="eastAsia"/>
          <w:sz w:val="28"/>
          <w:szCs w:val="28"/>
        </w:rPr>
        <w:t>570</w:t>
      </w:r>
      <w:r>
        <w:rPr>
          <w:rFonts w:hint="eastAsia"/>
          <w:sz w:val="28"/>
          <w:szCs w:val="28"/>
        </w:rPr>
        <w:t>年历史长河中，谢氏后裔，人才辈出，据谢氏家谱记载，有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多位名人，大多“以廉治国”、“以勤农商”、“精忠卫国”而著称。近代有原国民党司法院长谢冠森，当代有原人民日报副总编谢国民，</w:t>
      </w:r>
      <w:proofErr w:type="gramStart"/>
      <w:r>
        <w:rPr>
          <w:rFonts w:hint="eastAsia"/>
          <w:sz w:val="28"/>
          <w:szCs w:val="28"/>
        </w:rPr>
        <w:t>受习近</w:t>
      </w:r>
      <w:proofErr w:type="gramEnd"/>
      <w:r>
        <w:rPr>
          <w:rFonts w:hint="eastAsia"/>
          <w:sz w:val="28"/>
          <w:szCs w:val="28"/>
        </w:rPr>
        <w:t>平总书记颁奖表彰的抗日民族英雄谢天佑等等。</w:t>
      </w:r>
      <w:r>
        <w:rPr>
          <w:rFonts w:hint="eastAsia"/>
          <w:sz w:val="28"/>
          <w:szCs w:val="28"/>
        </w:rPr>
        <w:t>谢氏历代后裔所继续的精神核心是“忠诚”、“廉洁”。</w:t>
      </w:r>
    </w:p>
    <w:p w14:paraId="49B5DB4A" w14:textId="77777777" w:rsidR="006246C4" w:rsidRDefault="004D1E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根据中共中</w:t>
      </w:r>
      <w:r>
        <w:rPr>
          <w:rFonts w:hint="eastAsia"/>
          <w:sz w:val="28"/>
          <w:szCs w:val="28"/>
        </w:rPr>
        <w:t>央关于加强精神文明建设、习近平总书记“留得住青</w:t>
      </w:r>
      <w:r>
        <w:rPr>
          <w:rFonts w:hint="eastAsia"/>
          <w:sz w:val="28"/>
          <w:szCs w:val="28"/>
        </w:rPr>
        <w:lastRenderedPageBreak/>
        <w:t>山绿水、记得住乡愁”的指示精神，</w:t>
      </w:r>
      <w:proofErr w:type="gramStart"/>
      <w:r>
        <w:rPr>
          <w:rFonts w:hint="eastAsia"/>
          <w:sz w:val="28"/>
          <w:szCs w:val="28"/>
        </w:rPr>
        <w:t>东豆姜村</w:t>
      </w:r>
      <w:proofErr w:type="gramEnd"/>
      <w:r>
        <w:rPr>
          <w:rFonts w:hint="eastAsia"/>
          <w:sz w:val="28"/>
          <w:szCs w:val="28"/>
        </w:rPr>
        <w:t>发动民间力量弘扬民族文化，全村现有村民</w:t>
      </w:r>
      <w:r>
        <w:rPr>
          <w:rFonts w:hint="eastAsia"/>
          <w:sz w:val="28"/>
          <w:szCs w:val="28"/>
        </w:rPr>
        <w:t>1426</w:t>
      </w:r>
      <w:r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</w:rPr>
        <w:t>90%</w:t>
      </w:r>
      <w:r>
        <w:rPr>
          <w:rFonts w:hint="eastAsia"/>
          <w:sz w:val="28"/>
          <w:szCs w:val="28"/>
        </w:rPr>
        <w:t>以上为谢姓，以祠堂为阵地，成立了“</w:t>
      </w:r>
      <w:r>
        <w:rPr>
          <w:rFonts w:hint="eastAsia"/>
          <w:sz w:val="28"/>
          <w:szCs w:val="28"/>
        </w:rPr>
        <w:t>东山谢氏绍兴豆姜支宗亲联谊会”</w:t>
      </w:r>
      <w:r>
        <w:rPr>
          <w:rFonts w:hint="eastAsia"/>
          <w:sz w:val="28"/>
          <w:szCs w:val="28"/>
        </w:rPr>
        <w:t>和“越城区马山街道东豆姜村乡贤会”，以东晋时</w:t>
      </w:r>
      <w:r>
        <w:rPr>
          <w:rFonts w:hint="eastAsia"/>
          <w:sz w:val="28"/>
          <w:szCs w:val="28"/>
        </w:rPr>
        <w:t>代谢安“东山再起”</w:t>
      </w:r>
      <w:r>
        <w:rPr>
          <w:rFonts w:hint="eastAsia"/>
          <w:sz w:val="28"/>
          <w:szCs w:val="28"/>
        </w:rPr>
        <w:t>精神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感召</w:t>
      </w:r>
      <w:r>
        <w:rPr>
          <w:rFonts w:hint="eastAsia"/>
          <w:sz w:val="28"/>
          <w:szCs w:val="28"/>
        </w:rPr>
        <w:t>谢氏后人不折不挠、不忘初心、顽强拼搏、开拓创新。</w:t>
      </w:r>
    </w:p>
    <w:p w14:paraId="60AA748E" w14:textId="77777777" w:rsidR="006246C4" w:rsidRDefault="004D1E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“宗亲会”与“乡贤会”积极配合村党总支村委会，大力倡导社会主义乡风文明。</w:t>
      </w:r>
      <w:r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汇集村民</w:t>
      </w:r>
      <w:r>
        <w:rPr>
          <w:rFonts w:hint="eastAsia"/>
          <w:sz w:val="28"/>
          <w:szCs w:val="28"/>
        </w:rPr>
        <w:t>，举办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岁成人仪式”、“敬老大会暨慰问活动”、“优秀学子奖励会”、“孝贤好媳妇表彰会”等系列大型</w:t>
      </w:r>
      <w:r>
        <w:rPr>
          <w:rFonts w:hint="eastAsia"/>
          <w:sz w:val="28"/>
          <w:szCs w:val="28"/>
        </w:rPr>
        <w:t>活动。并筹集资金，</w:t>
      </w:r>
      <w:r>
        <w:rPr>
          <w:rFonts w:hint="eastAsia"/>
          <w:sz w:val="28"/>
          <w:szCs w:val="28"/>
        </w:rPr>
        <w:t>接济因病致贫、天灾人祸困难家庭、资助</w:t>
      </w:r>
      <w:r>
        <w:rPr>
          <w:rFonts w:hint="eastAsia"/>
          <w:sz w:val="28"/>
          <w:szCs w:val="28"/>
        </w:rPr>
        <w:t>村内公益建设、支持五水共治、垃圾分类、抗击新冠肺炎。</w:t>
      </w:r>
      <w:r>
        <w:rPr>
          <w:rFonts w:hint="eastAsia"/>
          <w:sz w:val="28"/>
          <w:szCs w:val="28"/>
        </w:rPr>
        <w:t>谢氏宗亲会利用祠堂设施阵地，</w:t>
      </w:r>
      <w:proofErr w:type="gramStart"/>
      <w:r>
        <w:rPr>
          <w:rFonts w:hint="eastAsia"/>
          <w:sz w:val="28"/>
          <w:szCs w:val="28"/>
        </w:rPr>
        <w:t>对豆姜小学</w:t>
      </w:r>
      <w:proofErr w:type="gramEnd"/>
      <w:r>
        <w:rPr>
          <w:rFonts w:hint="eastAsia"/>
          <w:sz w:val="28"/>
          <w:szCs w:val="28"/>
        </w:rPr>
        <w:t>等辖区附近中小学生开展中华传统文化教育，</w:t>
      </w:r>
      <w:r>
        <w:rPr>
          <w:rFonts w:hint="eastAsia"/>
          <w:sz w:val="28"/>
          <w:szCs w:val="28"/>
        </w:rPr>
        <w:t>谢</w:t>
      </w:r>
      <w:r>
        <w:rPr>
          <w:rFonts w:hint="eastAsia"/>
          <w:sz w:val="28"/>
          <w:szCs w:val="28"/>
        </w:rPr>
        <w:t>氏忠节公祠堂由此被命名为绍兴市“青少年爱国主义教育基地”。</w:t>
      </w:r>
    </w:p>
    <w:p w14:paraId="63FCCDB1" w14:textId="77777777" w:rsidR="003A1222" w:rsidRDefault="004D1EEB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为此建议将</w:t>
      </w:r>
      <w:r>
        <w:rPr>
          <w:rFonts w:hint="eastAsia"/>
          <w:sz w:val="28"/>
          <w:szCs w:val="28"/>
        </w:rPr>
        <w:t>谢</w:t>
      </w:r>
      <w:r>
        <w:rPr>
          <w:rFonts w:hint="eastAsia"/>
          <w:sz w:val="28"/>
          <w:szCs w:val="28"/>
        </w:rPr>
        <w:t>氏忠节公祠堂列为绍兴市文物保护单位。</w:t>
      </w:r>
    </w:p>
    <w:p w14:paraId="06466127" w14:textId="45338186" w:rsidR="006246C4" w:rsidRDefault="004D1EEB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提议代表：</w:t>
      </w:r>
      <w:proofErr w:type="gramStart"/>
      <w:r>
        <w:rPr>
          <w:rFonts w:hint="eastAsia"/>
          <w:sz w:val="28"/>
          <w:szCs w:val="28"/>
        </w:rPr>
        <w:t>许纪云</w:t>
      </w:r>
      <w:proofErr w:type="gramEnd"/>
    </w:p>
    <w:p w14:paraId="5509C86B" w14:textId="77777777" w:rsidR="006246C4" w:rsidRDefault="004D1EEB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</w:p>
    <w:p w14:paraId="735A9400" w14:textId="77777777" w:rsidR="006246C4" w:rsidRDefault="006246C4">
      <w:pPr>
        <w:rPr>
          <w:rFonts w:ascii="仿宋_GB2312" w:eastAsia="仿宋_GB2312" w:hAnsi="宋体" w:cs="宋体"/>
          <w:b/>
          <w:sz w:val="32"/>
          <w:szCs w:val="32"/>
        </w:rPr>
      </w:pPr>
    </w:p>
    <w:p w14:paraId="36391E5E" w14:textId="2361333B" w:rsidR="006246C4" w:rsidRDefault="004D1EEB">
      <w:pPr>
        <w:rPr>
          <w:rFonts w:ascii="仿宋_GB2312" w:eastAsia="仿宋_GB2312" w:hAnsi="宋体" w:cs="宋体"/>
          <w:b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b/>
          <w:sz w:val="32"/>
          <w:szCs w:val="32"/>
        </w:rPr>
        <w:t>许纪云</w:t>
      </w:r>
      <w:proofErr w:type="gramEnd"/>
      <w:r w:rsidR="003A1222">
        <w:rPr>
          <w:rFonts w:ascii="仿宋_GB2312" w:eastAsia="仿宋_GB2312" w:hAnsi="宋体" w:cs="宋体" w:hint="eastAsia"/>
          <w:b/>
          <w:sz w:val="32"/>
          <w:szCs w:val="32"/>
        </w:rPr>
        <w:t xml:space="preserve"> </w:t>
      </w:r>
      <w:r w:rsidR="003A1222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sz w:val="32"/>
          <w:szCs w:val="32"/>
        </w:rPr>
        <w:t>越城区马山街道陆家</w:t>
      </w:r>
      <w:proofErr w:type="gramStart"/>
      <w:r>
        <w:rPr>
          <w:rFonts w:ascii="仿宋_GB2312" w:eastAsia="仿宋_GB2312" w:hAnsi="宋体" w:cs="宋体" w:hint="eastAsia"/>
          <w:b/>
          <w:sz w:val="32"/>
          <w:szCs w:val="32"/>
        </w:rPr>
        <w:t>埭</w:t>
      </w:r>
      <w:proofErr w:type="gramEnd"/>
      <w:r>
        <w:rPr>
          <w:rFonts w:ascii="仿宋_GB2312" w:eastAsia="仿宋_GB2312" w:hAnsi="宋体" w:cs="宋体" w:hint="eastAsia"/>
          <w:b/>
          <w:sz w:val="32"/>
          <w:szCs w:val="32"/>
        </w:rPr>
        <w:t>村党总支书记</w:t>
      </w:r>
    </w:p>
    <w:p w14:paraId="484EBA1D" w14:textId="77777777" w:rsidR="006246C4" w:rsidRDefault="004D1EEB">
      <w:pPr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13906754528</w:t>
      </w:r>
    </w:p>
    <w:sectPr w:rsidR="00624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4274" w14:textId="77777777" w:rsidR="004D1EEB" w:rsidRDefault="004D1EEB" w:rsidP="003A1222">
      <w:r>
        <w:separator/>
      </w:r>
    </w:p>
  </w:endnote>
  <w:endnote w:type="continuationSeparator" w:id="0">
    <w:p w14:paraId="2CF72F57" w14:textId="77777777" w:rsidR="004D1EEB" w:rsidRDefault="004D1EEB" w:rsidP="003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7269" w14:textId="77777777" w:rsidR="004D1EEB" w:rsidRDefault="004D1EEB" w:rsidP="003A1222">
      <w:r>
        <w:separator/>
      </w:r>
    </w:p>
  </w:footnote>
  <w:footnote w:type="continuationSeparator" w:id="0">
    <w:p w14:paraId="59981F63" w14:textId="77777777" w:rsidR="004D1EEB" w:rsidRDefault="004D1EEB" w:rsidP="003A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730BF4"/>
    <w:rsid w:val="003A1222"/>
    <w:rsid w:val="004D1EEB"/>
    <w:rsid w:val="006246C4"/>
    <w:rsid w:val="2E730BF4"/>
    <w:rsid w:val="6D8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48DE6"/>
  <w15:docId w15:val="{2943C352-F92C-498C-AE6F-4AF6DB26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12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A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12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区人大代表工委</cp:lastModifiedBy>
  <cp:revision>2</cp:revision>
  <cp:lastPrinted>2020-05-07T03:54:00Z</cp:lastPrinted>
  <dcterms:created xsi:type="dcterms:W3CDTF">2020-05-07T03:34:00Z</dcterms:created>
  <dcterms:modified xsi:type="dcterms:W3CDTF">2020-05-07T07:21:00Z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